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14" w:rsidRDefault="00750114">
      <w:r>
        <w:t>Средства обучения и воспитания в МБОУ «</w:t>
      </w:r>
      <w:r>
        <w:t>СОШ № 29</w:t>
      </w:r>
      <w:r>
        <w:t xml:space="preserve">» г. Грозного </w:t>
      </w:r>
    </w:p>
    <w:p w:rsidR="00750114" w:rsidRDefault="00750114">
      <w:r>
        <w:t xml:space="preserve">•СРЕДСТВА ОБУЧЕНИЯ </w:t>
      </w:r>
    </w:p>
    <w:p w:rsidR="00750114" w:rsidRDefault="00750114">
      <w:r>
        <w:t xml:space="preserve">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w:t>
      </w:r>
      <w:proofErr w:type="gramStart"/>
      <w:r>
        <w:t>впечатлений для осуществления учебного познания</w:t>
      </w:r>
      <w:proofErr w:type="gramEnd"/>
      <w:r>
        <w:t xml:space="preserve"> и мыслительной деятельности на всех этапах обучения.</w:t>
      </w:r>
    </w:p>
    <w:p w:rsidR="00750114" w:rsidRDefault="00750114">
      <w:r>
        <w:t xml:space="preserve"> Главным в средствах обучения является: устное слово, речь учителя. Главный инструмент общения - передача знаний.</w:t>
      </w:r>
    </w:p>
    <w:p w:rsidR="00750114" w:rsidRDefault="00750114">
      <w:r>
        <w:t xml:space="preserve">Реализовать принцип наглядности в обучении помогают визуальные средства, так как более 80 % </w:t>
      </w:r>
      <w:proofErr w:type="gramStart"/>
      <w:r>
        <w:t>информации</w:t>
      </w:r>
      <w:proofErr w:type="gramEnd"/>
      <w:r>
        <w:t xml:space="preserve"> учащиеся воспринимают зрительно. 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w:t>
      </w:r>
    </w:p>
    <w:p w:rsidR="00750114" w:rsidRDefault="00750114">
      <w:r>
        <w:t xml:space="preserve">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утомляются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учениками информации.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 </w:t>
      </w:r>
    </w:p>
    <w:p w:rsidR="00750114" w:rsidRDefault="00750114">
      <w:r>
        <w:t>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учёбы.</w:t>
      </w:r>
    </w:p>
    <w:p w:rsidR="00750114" w:rsidRDefault="00750114">
      <w:r>
        <w:t xml:space="preserve"> СРЕДСТВА ВОСПИТАНИЯ </w:t>
      </w:r>
    </w:p>
    <w:p w:rsidR="00750114" w:rsidRDefault="00750114">
      <w:r>
        <w:t xml:space="preserve">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деятельности,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w:t>
      </w:r>
      <w:r>
        <w:lastRenderedPageBreak/>
        <w:t xml:space="preserve">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 </w:t>
      </w:r>
    </w:p>
    <w:p w:rsidR="00750114" w:rsidRDefault="00750114">
      <w:r>
        <w:t>ЦЕЛЬ ВОСПИТАТЕЛЬНОЙ РАБОТЫ</w:t>
      </w:r>
    </w:p>
    <w:p w:rsidR="00750114" w:rsidRDefault="00750114">
      <w:bookmarkStart w:id="0" w:name="_GoBack"/>
      <w:bookmarkEnd w:id="0"/>
      <w:r>
        <w:t xml:space="preserve"> Создание в школе единого воспитательного пространства, обеспечивающего условия для духовно-нравственного развития и воспитания учащихся, уважающих традиции своего народа, способных к самореализации в изменяющихся социокультурных условиях. </w:t>
      </w:r>
    </w:p>
    <w:p w:rsidR="00750114" w:rsidRDefault="00750114">
      <w:r>
        <w:t xml:space="preserve">Задачи: 1. </w:t>
      </w:r>
    </w:p>
    <w:p w:rsidR="00750114" w:rsidRDefault="00750114">
      <w:r>
        <w:t xml:space="preserve">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 </w:t>
      </w:r>
    </w:p>
    <w:p w:rsidR="00750114" w:rsidRDefault="00750114">
      <w:r>
        <w:t xml:space="preserve">2. 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 </w:t>
      </w:r>
    </w:p>
    <w:p w:rsidR="00750114" w:rsidRDefault="00750114">
      <w:r>
        <w:t xml:space="preserve">3. Развитие органов ученического самоуправления. </w:t>
      </w:r>
    </w:p>
    <w:p w:rsidR="00750114" w:rsidRDefault="00750114">
      <w:r>
        <w:t xml:space="preserve">4. Совершенствование технологий педагогического воздействия, то есть проектирование подходящих вариантов педагогической коммуникации и соответствующих методик для улучшения образовательного процесса. </w:t>
      </w:r>
    </w:p>
    <w:p w:rsidR="00750114" w:rsidRDefault="00750114">
      <w:r>
        <w:t xml:space="preserve">5. Формирование школьной воспитательной системы с учетом особенностей и возможностей школы, города, социума. </w:t>
      </w:r>
    </w:p>
    <w:p w:rsidR="00750114" w:rsidRDefault="00750114">
      <w:r>
        <w:t xml:space="preserve">Для выполнения этих задач в </w:t>
      </w:r>
      <w:r>
        <w:t>школе</w:t>
      </w:r>
      <w:r>
        <w:t xml:space="preserve"> созданы внутренние и внешние условия. </w:t>
      </w:r>
    </w:p>
    <w:p w:rsidR="00750114" w:rsidRDefault="00750114">
      <w:r>
        <w:t>Внутренние условия:</w:t>
      </w:r>
    </w:p>
    <w:p w:rsidR="00750114" w:rsidRDefault="00750114">
      <w:r>
        <w:t xml:space="preserve"> • ученическое самоуправление;</w:t>
      </w:r>
    </w:p>
    <w:p w:rsidR="00750114" w:rsidRDefault="00750114">
      <w:r>
        <w:t xml:space="preserve"> • система работы классных руководителей; </w:t>
      </w:r>
    </w:p>
    <w:p w:rsidR="00750114" w:rsidRDefault="00750114">
      <w:r>
        <w:t xml:space="preserve">• социально-педагогическое сопровождение; </w:t>
      </w:r>
    </w:p>
    <w:p w:rsidR="00750114" w:rsidRDefault="00750114">
      <w:r>
        <w:t xml:space="preserve">• психологическое сопровождение; </w:t>
      </w:r>
    </w:p>
    <w:p w:rsidR="00750114" w:rsidRDefault="00750114">
      <w:r>
        <w:t>• построение образовательного пространства на основе интеграции обучения, развития и воспитания с приоритетом последнего (предметные декады);</w:t>
      </w:r>
    </w:p>
    <w:p w:rsidR="00750114" w:rsidRDefault="00750114">
      <w:r>
        <w:t xml:space="preserve"> • сохранение системы в работе спортивных секций, кружков;</w:t>
      </w:r>
    </w:p>
    <w:p w:rsidR="00750114" w:rsidRDefault="00750114">
      <w:r>
        <w:t xml:space="preserve"> • создан сайт </w:t>
      </w:r>
      <w:r>
        <w:t>школы</w:t>
      </w:r>
      <w:r>
        <w:t xml:space="preserve">, который регулярно пополняется. </w:t>
      </w:r>
    </w:p>
    <w:p w:rsidR="00750114" w:rsidRDefault="00750114">
      <w:r>
        <w:t xml:space="preserve">Внешние условия: </w:t>
      </w:r>
    </w:p>
    <w:p w:rsidR="00750114" w:rsidRDefault="00750114">
      <w:r>
        <w:t xml:space="preserve">Сотрудничество с социокультурными, образовательными и спортивными учреждениями города, в рамках которого обучающиеся МБОУ «СОШ № 29» г. Грозного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В современных условиях без социально-педагогического партнерства субъекты образовательного процесса не способны </w:t>
      </w:r>
      <w:r>
        <w:lastRenderedPageBreak/>
        <w:t xml:space="preserve">обеспечить полноценное </w:t>
      </w:r>
      <w:proofErr w:type="spellStart"/>
      <w:r>
        <w:t>духовнонравственное</w:t>
      </w:r>
      <w:proofErr w:type="spellEnd"/>
      <w:r>
        <w:t xml:space="preserve">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учреждениями дополнительного образования, культуры и спорта. </w:t>
      </w:r>
    </w:p>
    <w:p w:rsidR="00750114" w:rsidRDefault="00750114">
      <w:r>
        <w:t xml:space="preserve">ТЕХНОЛОГИИ РЕАЛИЗАЦИИ ВОСПИТАТЕЛЬНОЙ СИСТЕМЫ </w:t>
      </w:r>
    </w:p>
    <w:p w:rsidR="00750114" w:rsidRDefault="00750114">
      <w:r>
        <w:t xml:space="preserve">Для реализации и выполнения концептуального подхода предполагается использование следующих видов деятельности: </w:t>
      </w:r>
    </w:p>
    <w:p w:rsidR="00750114" w:rsidRDefault="00750114">
      <w:r>
        <w:t xml:space="preserve">• Традиционные общешкольные мероприятия </w:t>
      </w:r>
    </w:p>
    <w:p w:rsidR="00750114" w:rsidRDefault="00750114">
      <w:r>
        <w:t xml:space="preserve">• Самоуправление </w:t>
      </w:r>
    </w:p>
    <w:p w:rsidR="00750114" w:rsidRDefault="00750114">
      <w:r>
        <w:t xml:space="preserve">• Гражданско-патриотическая деятельность </w:t>
      </w:r>
    </w:p>
    <w:p w:rsidR="00750114" w:rsidRDefault="00750114">
      <w:r>
        <w:t xml:space="preserve">• Духовно-нравственная деятельность </w:t>
      </w:r>
    </w:p>
    <w:p w:rsidR="00750114" w:rsidRDefault="00750114">
      <w:r>
        <w:t>• Художественно-эстетическая деятельность</w:t>
      </w:r>
    </w:p>
    <w:p w:rsidR="00750114" w:rsidRDefault="00750114">
      <w:r>
        <w:t xml:space="preserve"> • Спортивно-оздоровительная деятельность </w:t>
      </w:r>
    </w:p>
    <w:p w:rsidR="00750114" w:rsidRDefault="00750114">
      <w:r>
        <w:t xml:space="preserve">• </w:t>
      </w:r>
      <w:proofErr w:type="spellStart"/>
      <w:r>
        <w:t>Внеучебная</w:t>
      </w:r>
      <w:proofErr w:type="spellEnd"/>
      <w:r>
        <w:t xml:space="preserve"> воспитательная деятельность в классных коллективах </w:t>
      </w:r>
    </w:p>
    <w:p w:rsidR="00750114" w:rsidRDefault="00750114">
      <w:r>
        <w:t xml:space="preserve">• </w:t>
      </w:r>
      <w:proofErr w:type="spellStart"/>
      <w:r>
        <w:t>Профориентационная</w:t>
      </w:r>
      <w:proofErr w:type="spellEnd"/>
      <w:r>
        <w:t xml:space="preserve"> деятельность </w:t>
      </w:r>
    </w:p>
    <w:p w:rsidR="00750114" w:rsidRDefault="00750114">
      <w:r>
        <w:t xml:space="preserve">• Диагностика и мониторинг </w:t>
      </w:r>
    </w:p>
    <w:p w:rsidR="00750114" w:rsidRDefault="00750114">
      <w:r>
        <w:t xml:space="preserve">• Организация взаимодействия семьи и школы </w:t>
      </w:r>
    </w:p>
    <w:p w:rsidR="00750114" w:rsidRDefault="00750114">
      <w:r>
        <w:t xml:space="preserve">• Организация взаимодействия школы с социумом </w:t>
      </w:r>
    </w:p>
    <w:p w:rsidR="00750114" w:rsidRDefault="00750114">
      <w:r>
        <w:t xml:space="preserve">• Материально-техническое обеспечение воспитательного процесса </w:t>
      </w:r>
    </w:p>
    <w:p w:rsidR="00122DE7" w:rsidRDefault="00750114">
      <w:r>
        <w:t>Администрация в лице директора руководит учебно-воспитательным процессом. При этом главная роль администрации - координация. Именно администрация обеспечивает оптимальность учебного процесса, организует контроль за деятельностью педагогов. Только при условии, что все члены коллектива знают свои права и обязанности, полномочия и грани ответственности, возможна оптимизация управленческих воздействий.</w:t>
      </w:r>
    </w:p>
    <w:sectPr w:rsidR="00122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14"/>
    <w:rsid w:val="00122DE7"/>
    <w:rsid w:val="0075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309C"/>
  <w15:chartTrackingRefBased/>
  <w15:docId w15:val="{A62759A2-0838-44CC-A6BA-27ACFE28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СОШ№29</dc:creator>
  <cp:keywords/>
  <dc:description/>
  <cp:lastModifiedBy>МБОУ СОШ№29</cp:lastModifiedBy>
  <cp:revision>1</cp:revision>
  <dcterms:created xsi:type="dcterms:W3CDTF">2022-05-24T12:59:00Z</dcterms:created>
  <dcterms:modified xsi:type="dcterms:W3CDTF">2022-05-24T13:07:00Z</dcterms:modified>
</cp:coreProperties>
</file>