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391" w:rsidRPr="00D620D0" w:rsidRDefault="00D620D0">
      <w:r>
        <w:t>Этого положения в МБОУ «СОШ №29» г. Грозного - НЕТ</w:t>
      </w:r>
      <w:bookmarkStart w:id="0" w:name="_GoBack"/>
      <w:bookmarkEnd w:id="0"/>
    </w:p>
    <w:sectPr w:rsidR="004D3391" w:rsidRPr="00D62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625"/>
    <w:rsid w:val="002E2625"/>
    <w:rsid w:val="004D3391"/>
    <w:rsid w:val="00D6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AB01C"/>
  <w15:chartTrackingRefBased/>
  <w15:docId w15:val="{2290F08A-C2C6-4D07-A350-C09B6E559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2024-09-02T11:04:00Z</dcterms:created>
  <dcterms:modified xsi:type="dcterms:W3CDTF">2024-09-02T11:05:00Z</dcterms:modified>
</cp:coreProperties>
</file>