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ФИО учителя: Хуциева Лайла Саидовна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Школа: МБОУ "СОШ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29"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г. Грозного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город/район: город Грозный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ЗАКЛЮЧЕНИЕ ПО ИТОГУ АНАЛИЗА УРОКА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- - - - - - - - - - - - - - - - - - - - - - - - - - - - - - - - - - 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Категория: 1. Предметные компетенции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проводит урок по теме, которая соответствует теме в его рабочей программе и календарно-тематическом плане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урока соответствует теме, которая записана в Вашей Рабочей программе и в Вашем Календарно-тематическом плане.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направляет внимание учащихся на тему урока и на главные (новые) слова в ней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была организована работа с темой, записанной на доске. Учащиеся учились определять главные (новые) слова в теме урока, задавать вопросы по теме, ставить учебную цель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чему научатся на этом уроке. В конце урока Вы использовали запись темы на доске для подведения итогов, чтобы учащиеся назвали свои личные достижения в изучении этой темы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из вас узнал что-то новое по этой теме урока? Кто из вас научился делать что-то новое? Где это вам пригодится?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эти приемы соответствуют системно-деятельностному подходу в обучении, повышают качество усвоения предметных знаний и умений по теме, формируют регулятивные учебные действия учащихся.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самостоятельную работу учащихся с учебником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системно-деятельностному подходу в обучении, повышают качество усвоения предметных знаний и умений по теме, формируют учебную самостоятельность учащихся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владеет материалом по теме урока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уверенно владеете материалом по теме урока, не допускаете неточностей (ошибок) при объяснении материала учащимся. В каждом задании учащиеся сами (с Вашей помощью) называли действия, которые они учились выполнять (алгоритмы действий). Вы сочетали задания на практическое применение знаний в учебных ситуациях и задания на применение знаний в решении жизненных задач, близких учащимся (функциональная грамотность). Вы включили в урок дифференцированные задания с учетом индивидуальных особенностей учащихся. Все эти приемы соответствуют системно-деятельностному подходу в обучении, повышают качество усвоения предметных знаний и умений по теме, формируют регулятивные учебные действия учащихся и элементы функциональной грамотности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обучает учащихся работать с ошибками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время урока Вы заметили ошибки учащихся и предложили, чтобы учащиеся сначала попробовали сами найти ошибки, объяснить их и исправить. После этого Вы сами уточнили и дополнили объяснение ошибок учащихся.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объясняли причины ошибок друг другу. Такие приемы соответствуют системно-деятельностному подходу в обучении, повышают качество усвоения предметных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обучает учащихся устанавливать связи между знаниями по теме урока и знаниями из других тем (внутрипредметные связи)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сами объяснили учащимся, как связаны знания по теме урока со знаниями из других тем, уже изученных. Вы включили в урок вопросы и задания на повторение знаний и умений, применение которых помогло учащимся усвоить знания и умения по теме урока. Включайте в свои уроки вопросы и задания, которые помогут учащимся самим устанавливать (исследовать, открывать)  связи между знаниями из разных тем. Поощряйте, чтобы учащиеся выполняли эти задания в командах или парах, объясняли друг другу.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1.7.*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обучает учащихся устанавливать связи между знаниями по теме урока и знаниями из других учебных предметов (межпредметные связи)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сами объяснили учащимся, с какими знаниями и умениями из других учебных предметов связана тема урока. Включайте в свои уроки вопросы и задания, которые помогают учащимся самим устанавливать (исследовать, открывать) связи между знаниями и умениями из разных учебных предметов. Поощряйте, чтобы учащиеся выполняли эти задания в командах или парах, объясняли друг другу.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Экспертная оценка: На уроке Вы показали уровень предметных компетенций выше базового.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Вам рекомендуется представить коллегам свой опыт или выступить в Вашей школе в качестве наставника по вопросам: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организовать работу учащихся с формулировкой темы урока,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организовать на уроке самостоятельную работу учащихся с учебником,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подготовить к уроку  дифференцированные задания с учетом индивидуальных особенностей учащихся,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организовать на уроке работу учащихся с ошибками,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обучать учащихся открывать связи между знаниями из разных тем (внутрипредметные связи) и разных учебных предметов (межпредметные связи),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организовать проектную и учебно-исследовательскую деятельность учащихся.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- - - - - - - - - - - - - - - - - - - - - - - - - - - - - - - - - - 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Категория: Методические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обучает учащихся ставить учебную цель, используя проблемные вопросы, смысловые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Вашем уроке учащиеся попробовали сами поставить учебную цель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чему они научатся на уроке. Вы помогли им сделать это с помощью проблемных вопросов, заданий на смысловые догадки и ассоциации по теме урока, других приемов.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Цель урока сформулирована так, что ее достижение можно проверить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Учащиеся пробовали сами объяснить, какие результаты они достигнут к концу урока (то есть какие знания и умения усвоят), и как проверить достижение этих результатов.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Составлены критерии оценки деятельности и результатов учащихся на уроке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Учащиеся попробовали сами, вместе с Вами, составить критерии оценки своей деятельности и результатов на уроке.  Во время урока учащиеся учились по этим критериям оценивать свои личные достижения (самооценка) и достижения одноклассников (взаимооценка).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формирует положительную учебную мотивацию, интерес учащихся к теме урока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применяет приемы активизации познавательной деятельности учащихся и диалоговые технологии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самостоятельную работу учащихся с учебником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была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системно-деятельностному подходу в обучении, повышают качество усвоения предметных знаний и умений по теме, формируют учебную самостоятельность учащихся.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формирует универсальные учебные действия учащихся на предметном материале урока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Учащиеся с Вашей помощью пробовали сами назвать универсальные учебные действия, которым научились, выполняя практические задания по теме урока (не используя термин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УУД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2.8.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использует разнообразные способы и средства обратной связи с учащимися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использовали разнообразные способы и средства обратной связи с учащимися (устные и письменные; индивидуальные, парные, групповые и фронтальные).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2.9.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разнообразные формы учебного сотрудничества учащихся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использовали разнообразные формы учебного сотрудничества учащихся: работа в парах, в группах постоянного и сменного состава, в командах, коллективное взаимодействие.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2.10.*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 уроке организована проектная деятельность учащихся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организовали основные этапы проектной деятельности учащихся: формирование команды; определение проблемы, которую поможет решить проект; обсуждение замысла проекта; выполнение проекта в соответствии с замыслом; презентация проекта классу. Вы не представили критерии, по которым можно оценить результаты проектной деятельности учащихся.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2.11.*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 уроке организована учебно-исследовательская деятельность учащихся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организовали основные этапы учебно-исследовательской деятельности: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классу. Для  оценки результатов учебно-исследовательской деятельности учащихся Вы использовали критерии.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время урока Вы применяли приемы формирующего оценивания. Вы задавали учащимся рефлексивные вопросы, чтобы помочь им осознать свои затруднения и достижения на уроке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у тебя уже получается? Что тебе удается делать без ошибок? Что тебе пока трудно делать? Почему? Чем я могу тебе помочь?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другие).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оценивает выполнение заданий на уроке учащимися на основе критериев оценки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оценивали выполнение заданий на уроке учащимися на основе критериев оценки. Но Вы не предложили учащимся самим попробовать сделать самооценку или взаимооценку результатов выполнения заданий.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комментирует выставленные отметки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прокомментировали выставленные отметки на основе критериев оценки.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на уроке рефлексию учащихся с учетом их возрастных особенностей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организовали рефлексию учащихся, задали им вопросы: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для вас самое трудное на уроке? Что для вас самое интересное? Какие знания вам уже известны, а какие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новые для вас? Какие задания были самыми полезными для вас?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использует наглядность (знаково-символические средства, модели и другое)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использовали на уроке наглядность (знаково-символические средства, модели и другое)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работу учащихся с разнообразным учебным материалом (тексты, таблица, схема, график, видео, аудио)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 Вы использовали в обучении на уроке аудио- и видеоматериал.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2.18.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использует на уроке электронные учебные материалы и ресурсы Интернета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2.19.*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использует ИКТ-технологии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применялись ИКТ-технологии.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2.20. *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использует  разнообразные справочные материалы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словари, энциклопедии,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справочники)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организовали работу учащихся с разнообразными справочными материалами. Учащиеся сами находили в них нужную информацию.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2.21.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чередует различные виды деятельности учащихся, соблюдая  требования СанПиН и СП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соблюдаются требования СанПиН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2.22.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включили в урок динамические паузы (физкультминутки). Учащиеся выполняли комплекс упражнений для профилактики сколиоза, утомления глаз. С помощью игровых приемов вы связали динамические паузы с содержанием урока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Экспертная оценка: На уроке Вы показали уровень методических компетенций выше базового.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Вам рекомендуется обобщить свой опыт или выступить в школе в качестве наставника по вопросам: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организации целеполагания на уроках,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организации разнообразных видов деятельности учащихся на уроке,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оценивания и организации рефлексии на уроке,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информационное и техническое обеспечение урока,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обеспечение условий охраны здоровья учащихся на уроке.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- - - - - - - - - - - - - - - - - - - - - - - - - - - - - - - - - - 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Категория: Психолого-педагогические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формирует ценность здоровья и безопасного образа жизни у обучающихся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эмоционально-ценностную 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обучение учащихся на основе дифференциации и индивидуализации 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учетом особенностей их когнитивного и эмоционального развития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показывающих результаты ниже базового уровня, и для учащихся, показывающих результаты выше базового уровня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применяет приемы развития внимания и памяти, мышления и речи, критического мышления и креативности учащихся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использовались приемы развития внимания и памяти, критического мышления и креативности учащихся.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решать задачи воспитания учащихся на уроке,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организовать дифференцированное обучение на уроке,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развивать внимание и память, мышление и речь, критическое мышление и креативность учащихся.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- - - - - - - - - - - - - - - - - - - - - - - - - - - - - - - - - - 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Категория: Коммуникативные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общение и взаимодействие с учащимися на уроке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обучающимися  (одобрение, поощрение 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учащихся, поощряли их учебную инициативу, быстро улавливали изменения в психологическом микроклимате класса и гибко реагировали на них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совместную деятельность учащихся в командах (группах)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грамотно организовали 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учащихся, показывающих результаты выше базового уровня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4.3.*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умеет работать с конфликтной ситуацией на уроке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конфликтной ситуации на уроке Вы обратили внимание на причины появления разногласий между учащимися; включились в решение конфликта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Экспертная оценка: На уроке Вы показали уровень коммуникативных компетенций выше базового. Вам рекомендуется обобщить свой опыт или выступить в школе в качестве наставника по вопросам: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организовать общение и взаимодействие с учащимися на уроке,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организовать совместную деятельность учащихся в командах (группах),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как работать с конфликтной ситуацией на уроке.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